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8" w:rsidRPr="00F40C62" w:rsidRDefault="005E04C3" w:rsidP="00A77D82">
      <w:pPr>
        <w:pStyle w:val="2"/>
        <w:spacing w:before="0" w:after="0" w:line="276" w:lineRule="auto"/>
        <w:ind w:left="-851"/>
        <w:jc w:val="center"/>
        <w:rPr>
          <w:rFonts w:ascii="Bookman Old Style" w:hAnsi="Bookman Old Style"/>
          <w:bCs/>
          <w:caps/>
          <w:sz w:val="28"/>
        </w:rPr>
      </w:pPr>
      <w:r>
        <w:rPr>
          <w:rFonts w:ascii="Bookman Old Style" w:hAnsi="Bookman Old Style"/>
          <w:bCs/>
          <w:caps/>
          <w:sz w:val="28"/>
        </w:rPr>
        <w:t>объем отгруженных товаров собственного производства, выполненных работ и услуг собственными силами</w:t>
      </w:r>
    </w:p>
    <w:p w:rsidR="005533F8" w:rsidRPr="007C037D" w:rsidRDefault="005E04C3" w:rsidP="00224120">
      <w:pPr>
        <w:tabs>
          <w:tab w:val="left" w:pos="3180"/>
        </w:tabs>
        <w:ind w:right="141"/>
        <w:jc w:val="right"/>
      </w:pPr>
      <w:r>
        <w:t>в фактически действовавших ценах, миллионов рублей</w:t>
      </w:r>
    </w:p>
    <w:tbl>
      <w:tblPr>
        <w:tblW w:w="5370" w:type="pct"/>
        <w:tblInd w:w="-84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2834"/>
      </w:tblGrid>
      <w:tr w:rsidR="00A77D82" w:rsidRPr="00756623" w:rsidTr="003B7E5F">
        <w:trPr>
          <w:cantSplit/>
          <w:trHeight w:val="414"/>
          <w:tblHeader/>
        </w:trPr>
        <w:tc>
          <w:tcPr>
            <w:tcW w:w="3592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77D82" w:rsidRPr="00607888" w:rsidRDefault="00A77D82" w:rsidP="0033655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0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77D82" w:rsidRPr="00224120" w:rsidRDefault="00A77D82" w:rsidP="00CC1F3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77D82" w:rsidTr="00A77D82">
        <w:trPr>
          <w:trHeight w:hRule="exact" w:val="359"/>
        </w:trPr>
        <w:tc>
          <w:tcPr>
            <w:tcW w:w="3592" w:type="pct"/>
            <w:vAlign w:val="bottom"/>
          </w:tcPr>
          <w:p w:rsidR="00A77D82" w:rsidRPr="00273B7A" w:rsidRDefault="00A77D82" w:rsidP="00770FD9">
            <w:pPr>
              <w:ind w:left="57"/>
              <w:rPr>
                <w:rFonts w:eastAsia="Arial Unicode MS"/>
              </w:rPr>
            </w:pPr>
            <w:r w:rsidRPr="00EA47C1">
              <w:rPr>
                <w:b/>
              </w:rPr>
              <w:t>Добыча полезных ископаемых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770FD9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21097,9</w:t>
            </w:r>
          </w:p>
        </w:tc>
      </w:tr>
      <w:tr w:rsidR="00A77D82" w:rsidTr="00A77D82">
        <w:trPr>
          <w:trHeight w:hRule="exact" w:val="359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spacing w:line="312" w:lineRule="auto"/>
              <w:ind w:left="284" w:right="-57"/>
            </w:pPr>
            <w:r w:rsidRPr="00DF57A3">
              <w:t>в том числе:</w:t>
            </w:r>
          </w:p>
        </w:tc>
        <w:tc>
          <w:tcPr>
            <w:tcW w:w="1408" w:type="pct"/>
            <w:vAlign w:val="bottom"/>
          </w:tcPr>
          <w:p w:rsidR="00A77D82" w:rsidRDefault="00A77D82" w:rsidP="00336555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</w:p>
        </w:tc>
      </w:tr>
      <w:tr w:rsidR="00A77D82" w:rsidTr="00A77D82">
        <w:trPr>
          <w:trHeight w:hRule="exact" w:val="340"/>
        </w:trPr>
        <w:tc>
          <w:tcPr>
            <w:tcW w:w="3592" w:type="pct"/>
            <w:vAlign w:val="bottom"/>
          </w:tcPr>
          <w:p w:rsidR="00A77D82" w:rsidRPr="00AA4EE5" w:rsidRDefault="00A77D82" w:rsidP="00336555">
            <w:pPr>
              <w:suppressAutoHyphens/>
              <w:ind w:left="181"/>
              <w:rPr>
                <w:lang w:val="en-US"/>
              </w:rPr>
            </w:pPr>
            <w:r>
              <w:t>добыча угля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FE3947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…*</w:t>
            </w:r>
          </w:p>
        </w:tc>
      </w:tr>
      <w:tr w:rsidR="00A77D82" w:rsidTr="00A77D82">
        <w:trPr>
          <w:trHeight w:hRule="exact" w:val="416"/>
        </w:trPr>
        <w:tc>
          <w:tcPr>
            <w:tcW w:w="3592" w:type="pct"/>
            <w:vAlign w:val="bottom"/>
          </w:tcPr>
          <w:p w:rsidR="00A77D82" w:rsidRDefault="00A77D82" w:rsidP="00336555">
            <w:pPr>
              <w:suppressAutoHyphens/>
              <w:ind w:left="181"/>
            </w:pPr>
            <w:r>
              <w:t>добыча сырой нефти и природного газа</w:t>
            </w:r>
          </w:p>
        </w:tc>
        <w:tc>
          <w:tcPr>
            <w:tcW w:w="1408" w:type="pct"/>
            <w:vAlign w:val="bottom"/>
          </w:tcPr>
          <w:p w:rsidR="00A77D82" w:rsidRDefault="00A77D82" w:rsidP="00FE3947">
            <w:pPr>
              <w:ind w:right="57"/>
              <w:jc w:val="right"/>
            </w:pPr>
            <w:r w:rsidRPr="00E665BA">
              <w:rPr>
                <w:rFonts w:eastAsia="Arial Unicode MS"/>
                <w:lang w:val="en-US"/>
              </w:rPr>
              <w:t>…*</w:t>
            </w:r>
          </w:p>
        </w:tc>
      </w:tr>
      <w:tr w:rsidR="00A77D82" w:rsidTr="00A77D82">
        <w:trPr>
          <w:trHeight w:hRule="exact" w:val="340"/>
        </w:trPr>
        <w:tc>
          <w:tcPr>
            <w:tcW w:w="3592" w:type="pct"/>
            <w:vAlign w:val="bottom"/>
          </w:tcPr>
          <w:p w:rsidR="00A77D82" w:rsidRDefault="00A77D82" w:rsidP="00336555">
            <w:pPr>
              <w:suppressAutoHyphens/>
              <w:ind w:left="181"/>
            </w:pPr>
            <w:r>
              <w:t>добыча металлических руд</w:t>
            </w:r>
          </w:p>
        </w:tc>
        <w:tc>
          <w:tcPr>
            <w:tcW w:w="1408" w:type="pct"/>
            <w:vAlign w:val="bottom"/>
          </w:tcPr>
          <w:p w:rsidR="00A77D82" w:rsidRDefault="00A77D82" w:rsidP="00FE3947">
            <w:pPr>
              <w:ind w:right="57"/>
              <w:jc w:val="right"/>
            </w:pPr>
            <w:r w:rsidRPr="00E665BA">
              <w:rPr>
                <w:rFonts w:eastAsia="Arial Unicode MS"/>
                <w:lang w:val="en-US"/>
              </w:rPr>
              <w:t>…*</w:t>
            </w:r>
          </w:p>
        </w:tc>
      </w:tr>
      <w:tr w:rsidR="00A77D82" w:rsidTr="00A77D82">
        <w:trPr>
          <w:trHeight w:hRule="exact" w:val="355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>
              <w:t>добыча прочих полезных ископаемых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263,2</w:t>
            </w:r>
          </w:p>
        </w:tc>
      </w:tr>
      <w:tr w:rsidR="00A77D82" w:rsidTr="00A77D82">
        <w:trPr>
          <w:trHeight w:hRule="exact" w:val="701"/>
        </w:trPr>
        <w:tc>
          <w:tcPr>
            <w:tcW w:w="3592" w:type="pct"/>
            <w:vAlign w:val="bottom"/>
          </w:tcPr>
          <w:p w:rsidR="00A77D82" w:rsidRPr="00E9535D" w:rsidRDefault="00A77D82" w:rsidP="005533F8">
            <w:pPr>
              <w:suppressAutoHyphens/>
              <w:ind w:left="181"/>
            </w:pPr>
            <w:r>
              <w:t>п</w:t>
            </w:r>
            <w:r w:rsidRPr="00E9535D">
              <w:t>редоставление услуг в</w:t>
            </w:r>
            <w:r w:rsidRPr="005533F8">
              <w:t xml:space="preserve"> </w:t>
            </w:r>
            <w:r w:rsidRPr="00E9535D">
              <w:t>области добычи полезных ископаемых</w:t>
            </w:r>
          </w:p>
        </w:tc>
        <w:tc>
          <w:tcPr>
            <w:tcW w:w="1408" w:type="pct"/>
            <w:vAlign w:val="bottom"/>
          </w:tcPr>
          <w:p w:rsidR="00A77D82" w:rsidRPr="00E9535D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 w:rsidRPr="00E665BA">
              <w:rPr>
                <w:rFonts w:eastAsia="Arial Unicode MS"/>
                <w:lang w:val="en-US"/>
              </w:rPr>
              <w:t>…*</w:t>
            </w:r>
          </w:p>
        </w:tc>
      </w:tr>
      <w:tr w:rsidR="00A77D82" w:rsidTr="00A77D82">
        <w:trPr>
          <w:trHeight w:hRule="exact" w:val="413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57"/>
            </w:pPr>
            <w:r>
              <w:rPr>
                <w:b/>
              </w:rPr>
              <w:t>Обрабатывающие п</w:t>
            </w:r>
            <w:r w:rsidRPr="00FB0EED">
              <w:rPr>
                <w:b/>
              </w:rPr>
              <w:t>роизводства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99559,7</w:t>
            </w:r>
          </w:p>
        </w:tc>
      </w:tr>
      <w:tr w:rsidR="00A77D82" w:rsidTr="00A77D82">
        <w:trPr>
          <w:trHeight w:hRule="exact" w:val="340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284" w:right="-57"/>
            </w:pPr>
            <w:r>
              <w:t>из них</w:t>
            </w:r>
            <w:r w:rsidRPr="00DF57A3">
              <w:t>:</w:t>
            </w:r>
          </w:p>
        </w:tc>
        <w:tc>
          <w:tcPr>
            <w:tcW w:w="1408" w:type="pct"/>
            <w:vAlign w:val="bottom"/>
          </w:tcPr>
          <w:p w:rsidR="00A77D82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</w:p>
        </w:tc>
      </w:tr>
      <w:tr w:rsidR="00A77D82" w:rsidTr="00A77D82">
        <w:trPr>
          <w:trHeight w:hRule="exact" w:val="370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 w:rsidRPr="00DF57A3">
              <w:t>производство пищевых продуктов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94151,3</w:t>
            </w:r>
          </w:p>
        </w:tc>
      </w:tr>
      <w:tr w:rsidR="00A77D82" w:rsidTr="00A77D82">
        <w:trPr>
          <w:trHeight w:hRule="exact" w:val="340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>
              <w:t>производство напитков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898,1</w:t>
            </w:r>
          </w:p>
        </w:tc>
      </w:tr>
      <w:tr w:rsidR="00A77D82" w:rsidTr="00A77D82">
        <w:trPr>
          <w:trHeight w:hRule="exact" w:val="351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>
              <w:t>производство текстильных изделий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102,7</w:t>
            </w:r>
          </w:p>
        </w:tc>
      </w:tr>
      <w:tr w:rsidR="00A77D82" w:rsidTr="00A77D82">
        <w:trPr>
          <w:trHeight w:hRule="exact" w:val="340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>
              <w:t>производство одежды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 w:rsidRPr="00E665BA">
              <w:rPr>
                <w:rFonts w:eastAsia="Arial Unicode MS"/>
                <w:lang w:val="en-US"/>
              </w:rPr>
              <w:t>…*</w:t>
            </w:r>
          </w:p>
        </w:tc>
      </w:tr>
      <w:tr w:rsidR="00A77D82" w:rsidTr="00A77D82">
        <w:trPr>
          <w:trHeight w:hRule="exact" w:val="340"/>
        </w:trPr>
        <w:tc>
          <w:tcPr>
            <w:tcW w:w="3592" w:type="pct"/>
            <w:vAlign w:val="bottom"/>
          </w:tcPr>
          <w:p w:rsidR="00A77D82" w:rsidRPr="00984643" w:rsidRDefault="00A77D82" w:rsidP="00336555">
            <w:pPr>
              <w:suppressAutoHyphens/>
              <w:ind w:left="181"/>
            </w:pPr>
            <w:r w:rsidRPr="00984643">
              <w:t>выделка и крашение меха</w:t>
            </w:r>
          </w:p>
        </w:tc>
        <w:tc>
          <w:tcPr>
            <w:tcW w:w="1408" w:type="pct"/>
            <w:vAlign w:val="bottom"/>
          </w:tcPr>
          <w:p w:rsidR="00A77D82" w:rsidRPr="00C509C6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 w:rsidRPr="00E665BA">
              <w:rPr>
                <w:rFonts w:eastAsia="Arial Unicode MS"/>
                <w:lang w:val="en-US"/>
              </w:rPr>
              <w:t>…*</w:t>
            </w:r>
          </w:p>
        </w:tc>
      </w:tr>
      <w:tr w:rsidR="00A77D82" w:rsidTr="00F46731">
        <w:trPr>
          <w:trHeight w:hRule="exact" w:val="834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 w:rsidRPr="00DF57A3">
              <w:t>обработка древесины и производство изделий из дерева</w:t>
            </w:r>
            <w:r>
              <w:t xml:space="preserve"> и пробки, кроме мебели, производство изделий из соломки и материалов для плетения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C509C6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29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2</w:t>
            </w:r>
          </w:p>
        </w:tc>
      </w:tr>
      <w:tr w:rsidR="00A77D82" w:rsidTr="00A77D82">
        <w:trPr>
          <w:trHeight w:hRule="exact" w:val="424"/>
        </w:trPr>
        <w:tc>
          <w:tcPr>
            <w:tcW w:w="3592" w:type="pct"/>
            <w:tcBorders>
              <w:bottom w:val="dotted" w:sz="4" w:space="0" w:color="auto"/>
            </w:tcBorders>
            <w:vAlign w:val="bottom"/>
          </w:tcPr>
          <w:p w:rsidR="00A77D82" w:rsidRPr="008E4114" w:rsidRDefault="00A77D82" w:rsidP="00336555">
            <w:pPr>
              <w:suppressAutoHyphens/>
              <w:ind w:left="181"/>
              <w:rPr>
                <w:color w:val="000000" w:themeColor="text1"/>
              </w:rPr>
            </w:pPr>
            <w:r w:rsidRPr="008E4114">
              <w:rPr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1408" w:type="pct"/>
            <w:tcBorders>
              <w:bottom w:val="dotted" w:sz="4" w:space="0" w:color="auto"/>
            </w:tcBorders>
            <w:vAlign w:val="bottom"/>
          </w:tcPr>
          <w:p w:rsidR="00A77D82" w:rsidRPr="006F06A3" w:rsidRDefault="00A77D82" w:rsidP="00336555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 w:rsidRPr="006F06A3">
              <w:rPr>
                <w:rFonts w:eastAsia="Arial Unicode MS"/>
              </w:rPr>
              <w:t>-</w:t>
            </w:r>
          </w:p>
        </w:tc>
      </w:tr>
      <w:tr w:rsidR="00A77D82" w:rsidTr="00A77D82">
        <w:trPr>
          <w:trHeight w:hRule="exact" w:val="569"/>
        </w:trPr>
        <w:tc>
          <w:tcPr>
            <w:tcW w:w="3592" w:type="pct"/>
            <w:tcBorders>
              <w:top w:val="dotted" w:sz="4" w:space="0" w:color="auto"/>
              <w:bottom w:val="dotted" w:sz="4" w:space="0" w:color="auto"/>
            </w:tcBorders>
          </w:tcPr>
          <w:p w:rsidR="00A77D82" w:rsidRDefault="00A77D82" w:rsidP="009E06D0">
            <w:pPr>
              <w:suppressAutoHyphens/>
              <w:ind w:left="181"/>
            </w:pPr>
            <w:r>
              <w:t>деятельность полиграфическая</w:t>
            </w:r>
            <w:r w:rsidRPr="009E06D0">
              <w:t xml:space="preserve"> </w:t>
            </w:r>
            <w:r>
              <w:t>и копирование носителей информации</w:t>
            </w:r>
          </w:p>
        </w:tc>
        <w:tc>
          <w:tcPr>
            <w:tcW w:w="140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D82" w:rsidRPr="00F16F34" w:rsidRDefault="00A77D82" w:rsidP="00C509C6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236</w:t>
            </w:r>
            <w:r>
              <w:rPr>
                <w:rFonts w:eastAsia="Arial Unicode MS"/>
              </w:rPr>
              <w:t>,9</w:t>
            </w:r>
          </w:p>
        </w:tc>
      </w:tr>
      <w:tr w:rsidR="00A77D82" w:rsidTr="00A77D82">
        <w:trPr>
          <w:trHeight w:hRule="exact" w:val="290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C509C6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43</w:t>
            </w:r>
            <w:r>
              <w:rPr>
                <w:rFonts w:eastAsia="Arial Unicode MS"/>
              </w:rPr>
              <w:t>,2</w:t>
            </w:r>
          </w:p>
        </w:tc>
      </w:tr>
      <w:tr w:rsidR="00A77D82" w:rsidTr="006647DA">
        <w:trPr>
          <w:trHeight w:hRule="exact" w:val="421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 w:rsidRPr="00DF57A3">
              <w:t>производство резиновых и пластмассовых изделий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C509C6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139</w:t>
            </w:r>
            <w:r>
              <w:rPr>
                <w:rFonts w:eastAsia="Arial Unicode MS"/>
              </w:rPr>
              <w:t>,4</w:t>
            </w:r>
          </w:p>
        </w:tc>
      </w:tr>
      <w:tr w:rsidR="00A77D82" w:rsidTr="00A77D82">
        <w:trPr>
          <w:trHeight w:hRule="exact" w:val="569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 w:rsidRPr="00DF57A3">
              <w:t>произв</w:t>
            </w:r>
            <w:r>
              <w:t>одство прочей неметаллической минеральной продукции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71213E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443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0</w:t>
            </w:r>
          </w:p>
        </w:tc>
      </w:tr>
      <w:tr w:rsidR="00A77D82" w:rsidTr="00A77D82">
        <w:trPr>
          <w:trHeight w:hRule="exact" w:val="291"/>
        </w:trPr>
        <w:tc>
          <w:tcPr>
            <w:tcW w:w="3592" w:type="pct"/>
            <w:vAlign w:val="bottom"/>
          </w:tcPr>
          <w:p w:rsidR="00A77D82" w:rsidRPr="00A8502E" w:rsidRDefault="00A77D82" w:rsidP="005533F8">
            <w:pPr>
              <w:suppressAutoHyphens/>
              <w:ind w:left="181"/>
              <w:rPr>
                <w:color w:val="000000" w:themeColor="text1"/>
              </w:rPr>
            </w:pPr>
            <w:r w:rsidRPr="00A8502E">
              <w:rPr>
                <w:color w:val="000000" w:themeColor="text1"/>
              </w:rPr>
              <w:t>производство металлургическое</w:t>
            </w:r>
          </w:p>
        </w:tc>
        <w:tc>
          <w:tcPr>
            <w:tcW w:w="1408" w:type="pct"/>
            <w:vAlign w:val="bottom"/>
          </w:tcPr>
          <w:p w:rsidR="00A77D82" w:rsidRPr="00A8502E" w:rsidRDefault="00A77D82" w:rsidP="00336555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color w:val="000000" w:themeColor="text1"/>
              </w:rPr>
            </w:pPr>
            <w:r w:rsidRPr="00A8502E">
              <w:rPr>
                <w:rFonts w:eastAsia="Arial Unicode MS"/>
                <w:color w:val="000000" w:themeColor="text1"/>
              </w:rPr>
              <w:t>-</w:t>
            </w:r>
          </w:p>
        </w:tc>
      </w:tr>
      <w:tr w:rsidR="00A77D82" w:rsidTr="00A77D82">
        <w:trPr>
          <w:trHeight w:hRule="exact" w:val="551"/>
        </w:trPr>
        <w:tc>
          <w:tcPr>
            <w:tcW w:w="3592" w:type="pct"/>
          </w:tcPr>
          <w:p w:rsidR="00A77D82" w:rsidRDefault="00A77D82" w:rsidP="009E06D0">
            <w:pPr>
              <w:suppressAutoHyphens/>
              <w:ind w:left="181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71213E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325,0</w:t>
            </w:r>
          </w:p>
        </w:tc>
      </w:tr>
      <w:tr w:rsidR="006647DA" w:rsidTr="002801C8">
        <w:trPr>
          <w:trHeight w:hRule="exact" w:val="573"/>
        </w:trPr>
        <w:tc>
          <w:tcPr>
            <w:tcW w:w="3592" w:type="pct"/>
            <w:vAlign w:val="center"/>
          </w:tcPr>
          <w:p w:rsidR="006647DA" w:rsidRPr="00DF57A3" w:rsidRDefault="006647DA" w:rsidP="002801C8">
            <w:pPr>
              <w:suppressAutoHyphens/>
              <w:ind w:left="181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08" w:type="pct"/>
            <w:vAlign w:val="bottom"/>
          </w:tcPr>
          <w:p w:rsidR="006647DA" w:rsidRPr="00F16F34" w:rsidRDefault="006647DA" w:rsidP="002801C8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107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1</w:t>
            </w:r>
          </w:p>
        </w:tc>
      </w:tr>
      <w:tr w:rsidR="00A77D82" w:rsidTr="00A77D82">
        <w:trPr>
          <w:trHeight w:hRule="exact" w:val="306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 w:rsidRPr="00DF57A3">
              <w:t xml:space="preserve">производство </w:t>
            </w:r>
            <w:r>
              <w:t>мебели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381407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80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2</w:t>
            </w:r>
          </w:p>
        </w:tc>
      </w:tr>
      <w:tr w:rsidR="00A77D82" w:rsidTr="00A77D82">
        <w:trPr>
          <w:trHeight w:hRule="exact" w:val="412"/>
        </w:trPr>
        <w:tc>
          <w:tcPr>
            <w:tcW w:w="3592" w:type="pct"/>
            <w:tcBorders>
              <w:bottom w:val="dotted" w:sz="4" w:space="0" w:color="auto"/>
            </w:tcBorders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 w:rsidRPr="00DF57A3">
              <w:t xml:space="preserve">производство </w:t>
            </w:r>
            <w:r>
              <w:t>прочих готовых изделий</w:t>
            </w:r>
          </w:p>
        </w:tc>
        <w:tc>
          <w:tcPr>
            <w:tcW w:w="1408" w:type="pct"/>
            <w:tcBorders>
              <w:bottom w:val="dotted" w:sz="4" w:space="0" w:color="auto"/>
            </w:tcBorders>
            <w:vAlign w:val="bottom"/>
          </w:tcPr>
          <w:p w:rsidR="00A77D82" w:rsidRPr="00F16F34" w:rsidRDefault="00A77D82" w:rsidP="00381407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80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4</w:t>
            </w:r>
          </w:p>
        </w:tc>
      </w:tr>
      <w:tr w:rsidR="00A77D82" w:rsidTr="00A77D82">
        <w:trPr>
          <w:trHeight w:hRule="exact" w:val="290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181"/>
            </w:pPr>
            <w:r>
              <w:t>ремонт и монтаж машин и оборудования</w:t>
            </w:r>
          </w:p>
        </w:tc>
        <w:tc>
          <w:tcPr>
            <w:tcW w:w="1408" w:type="pct"/>
            <w:vAlign w:val="bottom"/>
          </w:tcPr>
          <w:p w:rsidR="00A77D82" w:rsidRPr="00F16F34" w:rsidRDefault="00A77D82" w:rsidP="00381407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2919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4</w:t>
            </w:r>
          </w:p>
        </w:tc>
      </w:tr>
      <w:tr w:rsidR="00A77D82" w:rsidTr="00707FFE">
        <w:trPr>
          <w:trHeight w:hRule="exact" w:val="667"/>
        </w:trPr>
        <w:tc>
          <w:tcPr>
            <w:tcW w:w="3592" w:type="pct"/>
            <w:vAlign w:val="bottom"/>
          </w:tcPr>
          <w:p w:rsidR="00A77D82" w:rsidRPr="00DF57A3" w:rsidRDefault="00A77D82" w:rsidP="00336555">
            <w:pPr>
              <w:suppressAutoHyphens/>
              <w:ind w:left="57"/>
              <w:rPr>
                <w:b/>
              </w:rPr>
            </w:pPr>
            <w:r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08" w:type="pct"/>
            <w:vAlign w:val="bottom"/>
          </w:tcPr>
          <w:p w:rsidR="00A77D82" w:rsidRPr="002F242E" w:rsidRDefault="00A77D82" w:rsidP="00381407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b/>
                <w:lang w:val="en-US"/>
              </w:rPr>
            </w:pPr>
            <w:r w:rsidRPr="002F242E">
              <w:rPr>
                <w:rFonts w:eastAsia="Arial Unicode MS"/>
                <w:b/>
                <w:lang w:val="en-US"/>
              </w:rPr>
              <w:t>21588</w:t>
            </w:r>
            <w:r>
              <w:rPr>
                <w:rFonts w:eastAsia="Arial Unicode MS"/>
                <w:b/>
              </w:rPr>
              <w:t>,</w:t>
            </w:r>
            <w:r w:rsidRPr="002F242E">
              <w:rPr>
                <w:rFonts w:eastAsia="Arial Unicode MS"/>
                <w:b/>
                <w:lang w:val="en-US"/>
              </w:rPr>
              <w:t>0</w:t>
            </w:r>
          </w:p>
        </w:tc>
      </w:tr>
      <w:tr w:rsidR="00A77D82" w:rsidTr="00A77D82">
        <w:trPr>
          <w:trHeight w:hRule="exact" w:val="282"/>
        </w:trPr>
        <w:tc>
          <w:tcPr>
            <w:tcW w:w="3592" w:type="pct"/>
            <w:vAlign w:val="bottom"/>
          </w:tcPr>
          <w:p w:rsidR="00A77D82" w:rsidRDefault="00A77D82" w:rsidP="00336555">
            <w:pPr>
              <w:suppressAutoHyphens/>
              <w:spacing w:line="312" w:lineRule="auto"/>
              <w:ind w:left="284" w:right="142"/>
              <w:rPr>
                <w:b/>
              </w:rPr>
            </w:pPr>
            <w:r>
              <w:t>в</w:t>
            </w:r>
            <w:r w:rsidRPr="00381C29">
              <w:t xml:space="preserve"> том числе:</w:t>
            </w:r>
          </w:p>
        </w:tc>
        <w:tc>
          <w:tcPr>
            <w:tcW w:w="1408" w:type="pct"/>
            <w:vAlign w:val="bottom"/>
          </w:tcPr>
          <w:p w:rsidR="00A77D82" w:rsidRDefault="00A77D82" w:rsidP="00336555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</w:p>
        </w:tc>
      </w:tr>
      <w:tr w:rsidR="00A77D82" w:rsidTr="00707FFE">
        <w:trPr>
          <w:trHeight w:hRule="exact" w:val="372"/>
        </w:trPr>
        <w:tc>
          <w:tcPr>
            <w:tcW w:w="3592" w:type="pct"/>
            <w:vAlign w:val="bottom"/>
          </w:tcPr>
          <w:p w:rsidR="00A77D82" w:rsidRPr="004232D3" w:rsidRDefault="00A77D82" w:rsidP="00336555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роизводство, передача и распределение электроэнергии</w:t>
            </w:r>
          </w:p>
        </w:tc>
        <w:tc>
          <w:tcPr>
            <w:tcW w:w="1408" w:type="pct"/>
            <w:vAlign w:val="bottom"/>
          </w:tcPr>
          <w:p w:rsidR="00A77D82" w:rsidRPr="00285762" w:rsidRDefault="00A77D82" w:rsidP="00381407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10104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8</w:t>
            </w:r>
          </w:p>
        </w:tc>
      </w:tr>
      <w:tr w:rsidR="00A77D82" w:rsidTr="00707FFE">
        <w:trPr>
          <w:trHeight w:hRule="exact" w:val="278"/>
        </w:trPr>
        <w:tc>
          <w:tcPr>
            <w:tcW w:w="3592" w:type="pct"/>
            <w:vAlign w:val="bottom"/>
          </w:tcPr>
          <w:p w:rsidR="00A77D82" w:rsidRPr="004232D3" w:rsidRDefault="00A77D82" w:rsidP="00336555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роизводство и распределение газообразного топлива</w:t>
            </w:r>
          </w:p>
        </w:tc>
        <w:tc>
          <w:tcPr>
            <w:tcW w:w="1408" w:type="pct"/>
            <w:vAlign w:val="bottom"/>
          </w:tcPr>
          <w:p w:rsidR="00A77D82" w:rsidRPr="00285762" w:rsidRDefault="00A77D82" w:rsidP="00381407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301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5</w:t>
            </w:r>
          </w:p>
        </w:tc>
      </w:tr>
      <w:tr w:rsidR="00A77D82" w:rsidTr="0000760E">
        <w:trPr>
          <w:trHeight w:hRule="exact" w:val="605"/>
        </w:trPr>
        <w:tc>
          <w:tcPr>
            <w:tcW w:w="3592" w:type="pct"/>
          </w:tcPr>
          <w:p w:rsidR="00A77D82" w:rsidRPr="004232D3" w:rsidRDefault="00A77D82" w:rsidP="00336555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п</w:t>
            </w:r>
            <w:r w:rsidRPr="00F06A96">
              <w:rPr>
                <w:rFonts w:eastAsia="Arial Unicode MS"/>
              </w:rPr>
              <w:t>роизводство, передача и распределение пара и горячей воды; кондиционирование воздуха</w:t>
            </w:r>
          </w:p>
        </w:tc>
        <w:tc>
          <w:tcPr>
            <w:tcW w:w="1408" w:type="pct"/>
            <w:vAlign w:val="bottom"/>
          </w:tcPr>
          <w:p w:rsidR="00A77D82" w:rsidRPr="00285762" w:rsidRDefault="00A77D82" w:rsidP="00381407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11181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7</w:t>
            </w:r>
          </w:p>
        </w:tc>
      </w:tr>
      <w:tr w:rsidR="00A77D82" w:rsidTr="00A77D82">
        <w:trPr>
          <w:trHeight w:hRule="exact" w:val="850"/>
        </w:trPr>
        <w:tc>
          <w:tcPr>
            <w:tcW w:w="3592" w:type="pct"/>
            <w:tcBorders>
              <w:bottom w:val="dotted" w:sz="4" w:space="0" w:color="auto"/>
            </w:tcBorders>
            <w:vAlign w:val="bottom"/>
          </w:tcPr>
          <w:p w:rsidR="00A77D82" w:rsidRPr="00381C29" w:rsidRDefault="00A77D82" w:rsidP="00336555">
            <w:pPr>
              <w:ind w:left="57" w:right="142"/>
              <w:rPr>
                <w:rFonts w:eastAsia="Arial Unicode MS"/>
              </w:rPr>
            </w:pPr>
            <w:r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8" w:type="pct"/>
            <w:tcBorders>
              <w:bottom w:val="dotted" w:sz="4" w:space="0" w:color="auto"/>
            </w:tcBorders>
            <w:vAlign w:val="bottom"/>
          </w:tcPr>
          <w:p w:rsidR="00A77D82" w:rsidRPr="002F242E" w:rsidRDefault="00A77D82" w:rsidP="00381407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  <w:b/>
                <w:lang w:val="en-US"/>
              </w:rPr>
            </w:pPr>
            <w:r w:rsidRPr="002F242E">
              <w:rPr>
                <w:rFonts w:eastAsia="Arial Unicode MS"/>
                <w:b/>
                <w:lang w:val="en-US"/>
              </w:rPr>
              <w:t>2554</w:t>
            </w:r>
            <w:r>
              <w:rPr>
                <w:rFonts w:eastAsia="Arial Unicode MS"/>
                <w:b/>
              </w:rPr>
              <w:t>,</w:t>
            </w:r>
            <w:r w:rsidRPr="002F242E">
              <w:rPr>
                <w:rFonts w:eastAsia="Arial Unicode MS"/>
                <w:b/>
                <w:lang w:val="en-US"/>
              </w:rPr>
              <w:t>6</w:t>
            </w:r>
          </w:p>
        </w:tc>
      </w:tr>
      <w:tr w:rsidR="00A77D82" w:rsidTr="00A77D82">
        <w:trPr>
          <w:trHeight w:hRule="exact" w:val="290"/>
        </w:trPr>
        <w:tc>
          <w:tcPr>
            <w:tcW w:w="3592" w:type="pct"/>
            <w:vAlign w:val="bottom"/>
          </w:tcPr>
          <w:p w:rsidR="00A77D82" w:rsidRPr="00381C29" w:rsidRDefault="00A77D82" w:rsidP="00336555">
            <w:pPr>
              <w:ind w:left="284" w:right="142" w:firstLine="8"/>
              <w:rPr>
                <w:rFonts w:eastAsia="Arial Unicode MS"/>
              </w:rPr>
            </w:pPr>
            <w:r>
              <w:t>в</w:t>
            </w:r>
            <w:r w:rsidRPr="00381C29">
              <w:t xml:space="preserve"> том числе:</w:t>
            </w:r>
          </w:p>
        </w:tc>
        <w:tc>
          <w:tcPr>
            <w:tcW w:w="1408" w:type="pct"/>
            <w:vAlign w:val="bottom"/>
          </w:tcPr>
          <w:p w:rsidR="00A77D82" w:rsidRDefault="00A77D82" w:rsidP="00336555">
            <w:pPr>
              <w:tabs>
                <w:tab w:val="left" w:pos="2539"/>
                <w:tab w:val="left" w:pos="3673"/>
              </w:tabs>
              <w:ind w:right="97"/>
              <w:jc w:val="right"/>
              <w:rPr>
                <w:rFonts w:eastAsia="Arial Unicode MS"/>
              </w:rPr>
            </w:pPr>
          </w:p>
        </w:tc>
      </w:tr>
      <w:tr w:rsidR="00A77D82" w:rsidTr="00A77D82">
        <w:trPr>
          <w:trHeight w:hRule="exact" w:val="399"/>
        </w:trPr>
        <w:tc>
          <w:tcPr>
            <w:tcW w:w="3592" w:type="pct"/>
            <w:vAlign w:val="bottom"/>
          </w:tcPr>
          <w:p w:rsidR="00A77D82" w:rsidRPr="00381C29" w:rsidRDefault="00A77D82" w:rsidP="00336555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з</w:t>
            </w:r>
            <w:r w:rsidRPr="00F06A96">
              <w:rPr>
                <w:rFonts w:eastAsia="Arial Unicode MS"/>
              </w:rPr>
              <w:t>абор, очистка и распределение воды</w:t>
            </w:r>
          </w:p>
        </w:tc>
        <w:tc>
          <w:tcPr>
            <w:tcW w:w="1408" w:type="pct"/>
            <w:vAlign w:val="bottom"/>
          </w:tcPr>
          <w:p w:rsidR="00A77D82" w:rsidRPr="00285762" w:rsidRDefault="00A77D82" w:rsidP="00381407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1041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9</w:t>
            </w:r>
          </w:p>
        </w:tc>
      </w:tr>
      <w:tr w:rsidR="00A77D82" w:rsidTr="00A77D82">
        <w:trPr>
          <w:trHeight w:hRule="exact" w:val="337"/>
        </w:trPr>
        <w:tc>
          <w:tcPr>
            <w:tcW w:w="3592" w:type="pct"/>
            <w:vAlign w:val="bottom"/>
          </w:tcPr>
          <w:p w:rsidR="00A77D82" w:rsidRPr="00381C29" w:rsidRDefault="00A77D82" w:rsidP="00336555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Pr="00F06A96">
              <w:rPr>
                <w:rFonts w:eastAsia="Arial Unicode MS"/>
              </w:rPr>
              <w:t>бор и обработка сточных вод</w:t>
            </w:r>
          </w:p>
        </w:tc>
        <w:tc>
          <w:tcPr>
            <w:tcW w:w="1408" w:type="pct"/>
            <w:vAlign w:val="bottom"/>
          </w:tcPr>
          <w:p w:rsidR="00A77D82" w:rsidRPr="00285762" w:rsidRDefault="00A77D82" w:rsidP="00381407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744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0</w:t>
            </w:r>
          </w:p>
        </w:tc>
      </w:tr>
      <w:tr w:rsidR="00A77D82" w:rsidTr="00A77D82">
        <w:trPr>
          <w:trHeight w:hRule="exact" w:val="637"/>
        </w:trPr>
        <w:tc>
          <w:tcPr>
            <w:tcW w:w="3592" w:type="pct"/>
            <w:tcBorders>
              <w:bottom w:val="dotted" w:sz="4" w:space="0" w:color="auto"/>
            </w:tcBorders>
            <w:vAlign w:val="bottom"/>
          </w:tcPr>
          <w:p w:rsidR="00A77D82" w:rsidRPr="00381C29" w:rsidRDefault="00A77D82" w:rsidP="00336555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Pr="00F06A96">
              <w:rPr>
                <w:rFonts w:eastAsia="Arial Unicode MS"/>
              </w:rPr>
              <w:t>бор, обработка и утилизация отходов; обработка вторичного сырья</w:t>
            </w:r>
          </w:p>
        </w:tc>
        <w:tc>
          <w:tcPr>
            <w:tcW w:w="1408" w:type="pct"/>
            <w:vAlign w:val="bottom"/>
          </w:tcPr>
          <w:p w:rsidR="00A77D82" w:rsidRPr="00285762" w:rsidRDefault="00A77D82" w:rsidP="00381407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749</w:t>
            </w:r>
            <w:r>
              <w:rPr>
                <w:rFonts w:eastAsia="Arial Unicode MS"/>
              </w:rPr>
              <w:t>,</w:t>
            </w:r>
            <w:r>
              <w:rPr>
                <w:rFonts w:eastAsia="Arial Unicode MS"/>
                <w:lang w:val="en-US"/>
              </w:rPr>
              <w:t>9</w:t>
            </w:r>
          </w:p>
        </w:tc>
      </w:tr>
      <w:tr w:rsidR="00A77D82" w:rsidTr="00707FFE">
        <w:trPr>
          <w:trHeight w:hRule="exact" w:val="711"/>
        </w:trPr>
        <w:tc>
          <w:tcPr>
            <w:tcW w:w="3592" w:type="pct"/>
            <w:tcBorders>
              <w:top w:val="dotted" w:sz="4" w:space="0" w:color="auto"/>
              <w:bottom w:val="double" w:sz="2" w:space="0" w:color="auto"/>
            </w:tcBorders>
            <w:vAlign w:val="center"/>
          </w:tcPr>
          <w:p w:rsidR="00A77D82" w:rsidRPr="00381C29" w:rsidRDefault="00A77D82" w:rsidP="00C5788E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408" w:type="pct"/>
            <w:vAlign w:val="bottom"/>
          </w:tcPr>
          <w:p w:rsidR="00A77D82" w:rsidRPr="00EA6ED0" w:rsidRDefault="00A77D82" w:rsidP="00381407">
            <w:pPr>
              <w:tabs>
                <w:tab w:val="left" w:pos="2554"/>
                <w:tab w:val="left" w:pos="3673"/>
              </w:tabs>
              <w:ind w:right="57"/>
              <w:jc w:val="right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18</w:t>
            </w:r>
            <w:r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  <w:lang w:val="en-US"/>
              </w:rPr>
              <w:t>8</w:t>
            </w:r>
          </w:p>
        </w:tc>
      </w:tr>
    </w:tbl>
    <w:p w:rsidR="002956BC" w:rsidRDefault="002956BC" w:rsidP="002956BC">
      <w:pPr>
        <w:pStyle w:val="a3"/>
        <w:ind w:left="-851"/>
        <w:jc w:val="both"/>
        <w:rPr>
          <w:rFonts w:ascii="Times New Roman" w:hAnsi="Times New Roman"/>
          <w:i/>
          <w:szCs w:val="24"/>
        </w:rPr>
      </w:pPr>
      <w:r w:rsidRPr="00D3113F">
        <w:rPr>
          <w:rFonts w:ascii="Times New Roman" w:hAnsi="Times New Roman"/>
          <w:i/>
        </w:rPr>
        <w:t>*</w:t>
      </w:r>
      <w:r w:rsidRPr="007D3EEF">
        <w:rPr>
          <w:rFonts w:ascii="Times New Roman" w:hAnsi="Times New Roman"/>
          <w:i/>
          <w:szCs w:val="24"/>
        </w:rPr>
        <w:t>Данные не публикуются в целях обеспечения конфиденциальности первичных</w:t>
      </w:r>
      <w:r>
        <w:rPr>
          <w:rFonts w:ascii="Times New Roman" w:hAnsi="Times New Roman"/>
          <w:i/>
          <w:szCs w:val="24"/>
        </w:rPr>
        <w:t xml:space="preserve"> </w:t>
      </w:r>
      <w:r w:rsidRPr="007D3EEF">
        <w:rPr>
          <w:rFonts w:ascii="Times New Roman" w:hAnsi="Times New Roman"/>
          <w:i/>
          <w:szCs w:val="24"/>
        </w:rPr>
        <w:t xml:space="preserve">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997B8A" w:rsidRDefault="00997B8A" w:rsidP="002956BC">
      <w:pPr>
        <w:ind w:left="-851"/>
      </w:pPr>
    </w:p>
    <w:p w:rsidR="00DD4941" w:rsidRDefault="00DD4941" w:rsidP="002956BC">
      <w:pPr>
        <w:ind w:left="-851"/>
      </w:pPr>
    </w:p>
    <w:p w:rsidR="00DD4941" w:rsidRDefault="00DD4941" w:rsidP="002956BC">
      <w:pPr>
        <w:ind w:left="-851"/>
      </w:pPr>
    </w:p>
    <w:p w:rsidR="00DD4941" w:rsidRDefault="00DD4941" w:rsidP="002956BC">
      <w:pPr>
        <w:ind w:left="-851"/>
      </w:pPr>
    </w:p>
    <w:p w:rsidR="00DD4941" w:rsidRDefault="00DD4941" w:rsidP="00DD4941">
      <w:pPr>
        <w:jc w:val="right"/>
        <w:rPr>
          <w:rFonts w:ascii="Times New Roman" w:hAnsi="Times New Roman"/>
          <w:szCs w:val="24"/>
        </w:rPr>
      </w:pPr>
    </w:p>
    <w:p w:rsidR="00DD4941" w:rsidRPr="001A6C2F" w:rsidRDefault="00DD4941" w:rsidP="00DD4941">
      <w:pPr>
        <w:ind w:left="-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DD4941" w:rsidRPr="001A6C2F" w:rsidRDefault="00DD4941" w:rsidP="00DD4941">
      <w:pPr>
        <w:jc w:val="right"/>
        <w:rPr>
          <w:rFonts w:ascii="Times New Roman" w:hAnsi="Times New Roman"/>
          <w:szCs w:val="24"/>
        </w:rPr>
      </w:pPr>
    </w:p>
    <w:p w:rsidR="00DD4941" w:rsidRDefault="00DD4941" w:rsidP="00DD494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Территориальный орган Федеральной службы</w:t>
      </w:r>
    </w:p>
    <w:p w:rsidR="00DD4941" w:rsidRPr="001A6C2F" w:rsidRDefault="00DD4941" w:rsidP="00DD494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государственной статистики по Камчатскому краю</w:t>
      </w:r>
    </w:p>
    <w:p w:rsidR="00DD4941" w:rsidRDefault="00DD4941" w:rsidP="002956BC">
      <w:pPr>
        <w:ind w:left="-851"/>
      </w:pPr>
    </w:p>
    <w:p w:rsidR="00DD4941" w:rsidRDefault="00DD4941" w:rsidP="002956BC">
      <w:pPr>
        <w:ind w:left="-851"/>
      </w:pPr>
    </w:p>
    <w:p w:rsidR="00DD4941" w:rsidRDefault="00DD4941" w:rsidP="002956BC">
      <w:pPr>
        <w:ind w:left="-851"/>
      </w:pPr>
    </w:p>
    <w:p w:rsidR="00DD4941" w:rsidRDefault="00DD4941" w:rsidP="002956BC">
      <w:pPr>
        <w:ind w:left="-851"/>
      </w:pPr>
    </w:p>
    <w:sectPr w:rsidR="00DD4941" w:rsidSect="004F2D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33F8"/>
    <w:rsid w:val="0000760E"/>
    <w:rsid w:val="000C1935"/>
    <w:rsid w:val="00100045"/>
    <w:rsid w:val="00224120"/>
    <w:rsid w:val="002956BC"/>
    <w:rsid w:val="00381407"/>
    <w:rsid w:val="003B7E5F"/>
    <w:rsid w:val="004F2D2D"/>
    <w:rsid w:val="005533F8"/>
    <w:rsid w:val="005E04C3"/>
    <w:rsid w:val="00605450"/>
    <w:rsid w:val="006647DA"/>
    <w:rsid w:val="006D3FAA"/>
    <w:rsid w:val="00707FFE"/>
    <w:rsid w:val="0071213E"/>
    <w:rsid w:val="00852BEF"/>
    <w:rsid w:val="008C4E89"/>
    <w:rsid w:val="00990593"/>
    <w:rsid w:val="00997B8A"/>
    <w:rsid w:val="009E06D0"/>
    <w:rsid w:val="00A77D82"/>
    <w:rsid w:val="00AC11F7"/>
    <w:rsid w:val="00B22DC2"/>
    <w:rsid w:val="00B803B6"/>
    <w:rsid w:val="00BB6B7B"/>
    <w:rsid w:val="00C509C6"/>
    <w:rsid w:val="00C5788E"/>
    <w:rsid w:val="00CC1F32"/>
    <w:rsid w:val="00D81BB1"/>
    <w:rsid w:val="00DD4941"/>
    <w:rsid w:val="00E16B81"/>
    <w:rsid w:val="00E245C3"/>
    <w:rsid w:val="00EA6ED0"/>
    <w:rsid w:val="00EC5E25"/>
    <w:rsid w:val="00F46731"/>
    <w:rsid w:val="00F90960"/>
    <w:rsid w:val="00FD2DC3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33F8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3F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Текст в таблице"/>
    <w:basedOn w:val="a"/>
    <w:rsid w:val="0055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P41_LukashenkoTN</dc:creator>
  <cp:keywords/>
  <dc:description/>
  <cp:lastModifiedBy>P41_LukashenkoTN</cp:lastModifiedBy>
  <cp:revision>25</cp:revision>
  <cp:lastPrinted>2018-09-28T02:03:00Z</cp:lastPrinted>
  <dcterms:created xsi:type="dcterms:W3CDTF">2018-09-27T02:14:00Z</dcterms:created>
  <dcterms:modified xsi:type="dcterms:W3CDTF">2018-09-30T21:52:00Z</dcterms:modified>
</cp:coreProperties>
</file>